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tblLook w:val="04A0" w:firstRow="1" w:lastRow="0" w:firstColumn="1" w:lastColumn="0" w:noHBand="0" w:noVBand="1"/>
      </w:tblPr>
      <w:tblGrid>
        <w:gridCol w:w="4720"/>
        <w:gridCol w:w="2580"/>
      </w:tblGrid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F4C" w:rsidRPr="00567F4C" w:rsidTr="00567F4C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 xml:space="preserve">Никитинская, 30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567F4C" w:rsidRPr="00567F4C" w:rsidTr="00567F4C">
        <w:trPr>
          <w:trHeight w:val="315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октября </w:t>
            </w:r>
            <w:bookmarkStart w:id="0" w:name="_GoBack"/>
            <w:bookmarkEnd w:id="0"/>
            <w:r w:rsidRPr="00567F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567F4C" w:rsidRPr="00567F4C" w:rsidTr="00567F4C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F4C" w:rsidRPr="00567F4C" w:rsidTr="00567F4C">
        <w:trPr>
          <w:trHeight w:val="31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lang w:eastAsia="ru-RU"/>
              </w:rPr>
              <w:t>Техническое обслуживание, руб. с кв. 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( 20</w:t>
            </w:r>
            <w:proofErr w:type="gramEnd"/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), руб. с кв. 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с кв. 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КГО и снега, </w:t>
            </w:r>
            <w:proofErr w:type="spellStart"/>
            <w:proofErr w:type="gramStart"/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кв. м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                     руб. с </w:t>
            </w:r>
            <w:proofErr w:type="spellStart"/>
            <w:proofErr w:type="gramStart"/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18,09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567F4C" w:rsidRPr="00567F4C" w:rsidTr="00567F4C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</w:tr>
      <w:tr w:rsidR="00567F4C" w:rsidRPr="00567F4C" w:rsidTr="00567F4C">
        <w:trPr>
          <w:trHeight w:val="64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7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для 18,19,20а </w:t>
            </w:r>
            <w:proofErr w:type="spellStart"/>
            <w:r w:rsidRPr="00567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567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., без службы </w:t>
            </w:r>
            <w:proofErr w:type="spellStart"/>
            <w:r w:rsidRPr="00567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консъерж</w:t>
            </w:r>
            <w:proofErr w:type="spellEnd"/>
            <w:r w:rsidRPr="00567F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45,92</w:t>
            </w:r>
          </w:p>
        </w:tc>
      </w:tr>
      <w:tr w:rsidR="00567F4C" w:rsidRPr="00567F4C" w:rsidTr="00567F4C">
        <w:trPr>
          <w:trHeight w:val="3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7F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 для 20 </w:t>
            </w:r>
            <w:proofErr w:type="spellStart"/>
            <w:r w:rsidRPr="00567F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567F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., руб. с кв. 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F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51,92</w:t>
            </w: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7F4C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- 26,17 руб. за </w:t>
            </w:r>
            <w:proofErr w:type="spellStart"/>
            <w:proofErr w:type="gramStart"/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7F4C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F4C" w:rsidRPr="00567F4C" w:rsidTr="00567F4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4C" w:rsidRPr="00567F4C" w:rsidRDefault="00567F4C" w:rsidP="0056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BB4" w:rsidRDefault="00C57BB4"/>
    <w:sectPr w:rsidR="00C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4C"/>
    <w:rsid w:val="00567F4C"/>
    <w:rsid w:val="00C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9B53-4507-47C4-AFF8-8927097F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2016-10-11T13:55:00Z</dcterms:created>
  <dcterms:modified xsi:type="dcterms:W3CDTF">2016-10-11T14:01:00Z</dcterms:modified>
</cp:coreProperties>
</file>