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Look w:val="04A0" w:firstRow="1" w:lastRow="0" w:firstColumn="1" w:lastColumn="0" w:noHBand="0" w:noVBand="1"/>
      </w:tblPr>
      <w:tblGrid>
        <w:gridCol w:w="5640"/>
        <w:gridCol w:w="1588"/>
        <w:gridCol w:w="1588"/>
      </w:tblGrid>
      <w:tr w:rsidR="00DA477C" w:rsidRPr="00DA477C" w:rsidTr="00DA477C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A477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Бр</w:t>
            </w:r>
            <w:proofErr w:type="spellEnd"/>
            <w:r w:rsidRPr="00DA477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</w:t>
            </w:r>
            <w:r w:rsidR="00CC3FC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A477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Коростелевых, 83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7C" w:rsidRPr="00DA477C" w:rsidTr="00DA477C">
        <w:trPr>
          <w:trHeight w:val="36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</w:t>
            </w:r>
            <w:bookmarkStart w:id="0" w:name="_GoBack"/>
            <w:bookmarkEnd w:id="0"/>
            <w:r w:rsidRPr="00DA477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</w:t>
            </w:r>
          </w:p>
        </w:tc>
      </w:tr>
      <w:tr w:rsidR="00DA477C" w:rsidRPr="00DA477C" w:rsidTr="00DA477C">
        <w:trPr>
          <w:trHeight w:val="3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7C" w:rsidRPr="00DA477C" w:rsidTr="00DA477C">
        <w:trPr>
          <w:trHeight w:val="64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</w:tr>
      <w:tr w:rsidR="00DA477C" w:rsidRPr="00DA477C" w:rsidTr="00DA477C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</w:tr>
      <w:tr w:rsidR="00DA477C" w:rsidRPr="00DA477C" w:rsidTr="00DA477C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на кв. м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17,84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17,84  </w:t>
            </w:r>
          </w:p>
        </w:tc>
      </w:tr>
      <w:tr w:rsidR="00DA477C" w:rsidRPr="00DA477C" w:rsidTr="00DA477C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ТСЖ, руб. на кв. м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0,50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0,50  </w:t>
            </w:r>
          </w:p>
        </w:tc>
      </w:tr>
      <w:tr w:rsidR="00DA477C" w:rsidRPr="00DA477C" w:rsidTr="00DA477C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ТБО/КГО, руб. на кв. 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3,00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3,00  </w:t>
            </w:r>
          </w:p>
        </w:tc>
      </w:tr>
      <w:tr w:rsidR="00DA477C" w:rsidRPr="00DA477C" w:rsidTr="00DA477C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77C">
              <w:rPr>
                <w:rFonts w:ascii="Arial" w:eastAsia="Times New Roman" w:hAnsi="Arial" w:cs="Arial"/>
                <w:lang w:eastAsia="ru-RU"/>
              </w:rPr>
              <w:t>Механизирован</w:t>
            </w:r>
            <w:r w:rsidR="00D437CF">
              <w:rPr>
                <w:rFonts w:ascii="Arial" w:eastAsia="Times New Roman" w:hAnsi="Arial" w:cs="Arial"/>
                <w:lang w:eastAsia="ru-RU"/>
              </w:rPr>
              <w:t xml:space="preserve">ная </w:t>
            </w:r>
            <w:r w:rsidRPr="00DA477C">
              <w:rPr>
                <w:rFonts w:ascii="Arial" w:eastAsia="Times New Roman" w:hAnsi="Arial" w:cs="Arial"/>
                <w:lang w:eastAsia="ru-RU"/>
              </w:rPr>
              <w:t xml:space="preserve">очистка </w:t>
            </w:r>
            <w:proofErr w:type="gramStart"/>
            <w:r w:rsidRPr="00DA477C">
              <w:rPr>
                <w:rFonts w:ascii="Arial" w:eastAsia="Times New Roman" w:hAnsi="Arial" w:cs="Arial"/>
                <w:lang w:eastAsia="ru-RU"/>
              </w:rPr>
              <w:t>двора,  руб.</w:t>
            </w:r>
            <w:proofErr w:type="gramEnd"/>
            <w:r w:rsidRPr="00DA477C">
              <w:rPr>
                <w:rFonts w:ascii="Arial" w:eastAsia="Times New Roman" w:hAnsi="Arial" w:cs="Arial"/>
                <w:lang w:eastAsia="ru-RU"/>
              </w:rPr>
              <w:t xml:space="preserve"> с 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1,50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1,50  </w:t>
            </w:r>
          </w:p>
        </w:tc>
      </w:tr>
      <w:tr w:rsidR="00DA477C" w:rsidRPr="00DA477C" w:rsidTr="00DA477C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на кв. м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1,05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1,05  </w:t>
            </w:r>
          </w:p>
        </w:tc>
      </w:tr>
      <w:tr w:rsidR="00DA477C" w:rsidRPr="00DA477C" w:rsidTr="00DA477C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 ОДИ на </w:t>
            </w:r>
            <w:proofErr w:type="spellStart"/>
            <w:proofErr w:type="gramStart"/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1,50  </w:t>
            </w:r>
          </w:p>
        </w:tc>
      </w:tr>
      <w:tr w:rsidR="00DA477C" w:rsidRPr="00DA477C" w:rsidTr="00DA477C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на кв. м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0,45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0,45  </w:t>
            </w:r>
          </w:p>
        </w:tc>
      </w:tr>
      <w:tr w:rsidR="00DA477C" w:rsidRPr="00DA477C" w:rsidTr="00DA477C">
        <w:trPr>
          <w:trHeight w:val="37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77C" w:rsidRPr="00DA477C" w:rsidRDefault="00DA477C" w:rsidP="00DA47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25,84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77C" w:rsidRPr="00DA477C" w:rsidRDefault="00DA477C" w:rsidP="00DA47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477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25,84  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7C"/>
    <w:rsid w:val="00683F6E"/>
    <w:rsid w:val="009504C6"/>
    <w:rsid w:val="00A84D10"/>
    <w:rsid w:val="00CC3FCC"/>
    <w:rsid w:val="00D437CF"/>
    <w:rsid w:val="00D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854E"/>
  <w15:chartTrackingRefBased/>
  <w15:docId w15:val="{A448C6D4-FEC9-4E57-8A94-FD784095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2018-04-13T08:48:00Z</dcterms:created>
  <dcterms:modified xsi:type="dcterms:W3CDTF">2018-04-13T08:49:00Z</dcterms:modified>
</cp:coreProperties>
</file>